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2B" w:rsidRPr="00EF41A1" w:rsidRDefault="00205E2B" w:rsidP="00630000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bookmarkStart w:id="0" w:name="_GoBack"/>
      <w:bookmarkEnd w:id="0"/>
    </w:p>
    <w:p w:rsidR="00630000" w:rsidRPr="00A07E5D" w:rsidRDefault="00630000" w:rsidP="00630000">
      <w:pPr>
        <w:pStyle w:val="NormalnyWeb"/>
        <w:spacing w:before="0" w:beforeAutospacing="0" w:after="0" w:afterAutospacing="0"/>
        <w:jc w:val="right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07E5D">
        <w:rPr>
          <w:rFonts w:asciiTheme="majorHAnsi" w:hAnsiTheme="majorHAnsi" w:cs="Arial"/>
          <w:color w:val="000000"/>
          <w:highlight w:val="yellow"/>
        </w:rPr>
        <w:t>miejscowość i data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630000" w:rsidRPr="00A07E5D" w:rsidRDefault="00630000" w:rsidP="00630000">
      <w:pPr>
        <w:pStyle w:val="NormalnyWeb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630000" w:rsidRPr="00A07E5D" w:rsidRDefault="00630000" w:rsidP="00630000">
      <w:pPr>
        <w:pStyle w:val="NormalnyWeb"/>
        <w:spacing w:before="0" w:beforeAutospacing="0" w:after="0" w:afterAutospacing="0"/>
        <w:ind w:left="424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Sąd Okręgowy w [</w:t>
      </w:r>
      <w:r w:rsidR="00A07E5D" w:rsidRPr="00A07E5D">
        <w:rPr>
          <w:rFonts w:asciiTheme="majorHAnsi" w:hAnsiTheme="majorHAnsi" w:cs="Arial"/>
          <w:color w:val="000000"/>
          <w:highlight w:val="yellow"/>
        </w:rPr>
        <w:t>miejscowość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ind w:left="4240"/>
        <w:rPr>
          <w:rFonts w:asciiTheme="majorHAnsi" w:hAnsiTheme="majorHAnsi"/>
          <w:highlight w:val="yellow"/>
        </w:rPr>
      </w:pPr>
      <w:r w:rsidRPr="00A07E5D">
        <w:rPr>
          <w:rFonts w:asciiTheme="majorHAnsi" w:hAnsiTheme="majorHAnsi" w:cs="Arial"/>
          <w:color w:val="000000"/>
        </w:rPr>
        <w:t>Wydział [</w:t>
      </w:r>
      <w:r w:rsidRPr="00A07E5D">
        <w:rPr>
          <w:rFonts w:asciiTheme="majorHAnsi" w:hAnsiTheme="majorHAnsi" w:cs="Arial"/>
          <w:color w:val="000000"/>
          <w:highlight w:val="yellow"/>
        </w:rPr>
        <w:t>cywilny, właściwy do rozpatrywania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ind w:left="424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  <w:highlight w:val="yellow"/>
        </w:rPr>
        <w:t>spraw w pierwszej instancji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ind w:left="424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07E5D">
        <w:rPr>
          <w:rFonts w:asciiTheme="majorHAnsi" w:hAnsiTheme="majorHAnsi" w:cs="Arial"/>
          <w:color w:val="000000"/>
          <w:highlight w:val="yellow"/>
        </w:rPr>
        <w:t>adres</w:t>
      </w:r>
      <w:r w:rsidRPr="00A07E5D">
        <w:rPr>
          <w:rFonts w:asciiTheme="majorHAnsi" w:hAnsiTheme="majorHAnsi" w:cs="Arial"/>
          <w:color w:val="000000"/>
        </w:rPr>
        <w:t>]</w:t>
      </w:r>
    </w:p>
    <w:p w:rsidR="00205E2B" w:rsidRDefault="00205E2B" w:rsidP="00630000">
      <w:pPr>
        <w:pStyle w:val="Normalny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Powód: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07E5D">
        <w:rPr>
          <w:rFonts w:asciiTheme="majorHAnsi" w:hAnsiTheme="majorHAnsi" w:cs="Arial"/>
          <w:color w:val="000000"/>
          <w:highlight w:val="yellow"/>
        </w:rPr>
        <w:t>imię i nazwisko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07E5D">
        <w:rPr>
          <w:rFonts w:asciiTheme="majorHAnsi" w:hAnsiTheme="majorHAnsi" w:cs="Arial"/>
          <w:color w:val="000000"/>
          <w:highlight w:val="yellow"/>
        </w:rPr>
        <w:t>PESEL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07E5D">
        <w:rPr>
          <w:rFonts w:asciiTheme="majorHAnsi" w:hAnsiTheme="majorHAnsi" w:cs="Arial"/>
          <w:color w:val="000000"/>
          <w:highlight w:val="yellow"/>
        </w:rPr>
        <w:t>adres zamieszkania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AD69D7" w:rsidRPr="00A07E5D" w:rsidRDefault="00AD69D7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Pozwany: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07E5D">
        <w:rPr>
          <w:rFonts w:asciiTheme="majorHAnsi" w:hAnsiTheme="majorHAnsi" w:cs="Arial"/>
          <w:color w:val="000000"/>
          <w:highlight w:val="yellow"/>
        </w:rPr>
        <w:t>nazwa podmiotu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07E5D">
        <w:rPr>
          <w:rFonts w:asciiTheme="majorHAnsi" w:hAnsiTheme="majorHAnsi" w:cs="Arial"/>
          <w:color w:val="000000"/>
          <w:highlight w:val="yellow"/>
        </w:rPr>
        <w:t>nr KRS / NIP / inne numery identyfikujące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07E5D">
        <w:rPr>
          <w:rFonts w:asciiTheme="majorHAnsi" w:hAnsiTheme="majorHAnsi" w:cs="Arial"/>
          <w:color w:val="000000"/>
          <w:highlight w:val="yellow"/>
        </w:rPr>
        <w:t>adres siedziby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630000" w:rsidRPr="00A07E5D" w:rsidRDefault="00630000" w:rsidP="00630000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630000" w:rsidRPr="00A07E5D" w:rsidRDefault="00630000" w:rsidP="00630000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 w:rsidRPr="00A07E5D">
        <w:rPr>
          <w:rFonts w:asciiTheme="majorHAnsi" w:hAnsiTheme="majorHAnsi" w:cs="Arial"/>
          <w:b/>
          <w:bCs/>
          <w:color w:val="000000"/>
        </w:rPr>
        <w:t>POZEW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 w:rsidRPr="00A07E5D">
        <w:rPr>
          <w:rFonts w:asciiTheme="majorHAnsi" w:hAnsiTheme="majorHAnsi" w:cs="Arial"/>
          <w:b/>
          <w:bCs/>
          <w:color w:val="000000"/>
        </w:rPr>
        <w:t>O OCHRONĘ DANYCH OSOBOWYCH</w:t>
      </w:r>
    </w:p>
    <w:p w:rsidR="00630000" w:rsidRPr="00A07E5D" w:rsidRDefault="00630000" w:rsidP="00630000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 w:rsidRPr="00A07E5D">
        <w:rPr>
          <w:rFonts w:asciiTheme="majorHAnsi" w:hAnsiTheme="majorHAnsi" w:cs="Arial"/>
          <w:i/>
          <w:iCs/>
          <w:color w:val="000000"/>
        </w:rPr>
        <w:t>(opłata sądowa od pozwu w wysokości 600 zł została uiszczona przelewem na rachunek Sądu / została uiszczona w kasie Sądu)</w:t>
      </w:r>
    </w:p>
    <w:p w:rsidR="00630000" w:rsidRDefault="00630000" w:rsidP="00630000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94372" w:rsidRPr="00A07E5D" w:rsidRDefault="00C94372" w:rsidP="00630000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30000" w:rsidRPr="00A07E5D" w:rsidRDefault="00630000" w:rsidP="00EF41A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Na podstawie art. 79 Rozporządzenia Parlamentu Europejskiego i Rady (UE) 2016/679 – ogólne rozporządzenie o ochronie danych osobowych, dalej: RODO, w zw. z art. 17 pkt 4</w:t>
      </w:r>
      <w:r w:rsidRPr="00A07E5D">
        <w:rPr>
          <w:rFonts w:asciiTheme="majorHAnsi" w:hAnsiTheme="majorHAnsi" w:cs="Arial"/>
          <w:color w:val="000000"/>
          <w:vertAlign w:val="superscript"/>
        </w:rPr>
        <w:t>5</w:t>
      </w:r>
      <w:r w:rsidRPr="00A07E5D">
        <w:rPr>
          <w:rFonts w:asciiTheme="majorHAnsi" w:hAnsiTheme="majorHAnsi" w:cs="Arial"/>
          <w:color w:val="000000"/>
        </w:rPr>
        <w:t xml:space="preserve"> kodeksu postępowania cywilnego niniejszym wnoszę o:</w:t>
      </w:r>
    </w:p>
    <w:p w:rsidR="00C94372" w:rsidRDefault="00630000" w:rsidP="00EF41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stwierdzenie naruszenia przez Pozwanego ochrony danych osobowych Powoda,</w:t>
      </w:r>
    </w:p>
    <w:p w:rsidR="00C94372" w:rsidRDefault="00630000" w:rsidP="00EF41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C94372">
        <w:rPr>
          <w:rFonts w:asciiTheme="majorHAnsi" w:hAnsiTheme="majorHAnsi" w:cs="Arial"/>
          <w:color w:val="000000"/>
        </w:rPr>
        <w:t xml:space="preserve">nakazanie Pozwanemu </w:t>
      </w:r>
      <w:r w:rsidR="00EF41A1">
        <w:rPr>
          <w:rFonts w:asciiTheme="majorHAnsi" w:hAnsiTheme="majorHAnsi" w:cs="Arial"/>
          <w:color w:val="000000"/>
        </w:rPr>
        <w:t>[</w:t>
      </w:r>
      <w:r w:rsidRPr="00C94372">
        <w:rPr>
          <w:rFonts w:asciiTheme="majorHAnsi" w:hAnsiTheme="majorHAnsi" w:cs="Arial"/>
          <w:color w:val="000000"/>
          <w:highlight w:val="yellow"/>
        </w:rPr>
        <w:t>usunięcia danych osobowych Powoda przetwarzanych niezgodnie z prawem / spełnienia obowiązku informacyjnego / udzielenia odpowiedzi na wniosek</w:t>
      </w:r>
      <w:r w:rsidR="00EF41A1">
        <w:rPr>
          <w:rFonts w:asciiTheme="majorHAnsi" w:hAnsiTheme="majorHAnsi" w:cs="Arial"/>
          <w:color w:val="000000"/>
        </w:rPr>
        <w:t>]</w:t>
      </w:r>
      <w:r w:rsidRPr="00C94372">
        <w:rPr>
          <w:rFonts w:asciiTheme="majorHAnsi" w:hAnsiTheme="majorHAnsi" w:cs="Arial"/>
          <w:color w:val="000000"/>
        </w:rPr>
        <w:t>,</w:t>
      </w:r>
    </w:p>
    <w:p w:rsidR="00630000" w:rsidRPr="00C94372" w:rsidRDefault="00630000" w:rsidP="00EF41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C94372">
        <w:rPr>
          <w:rFonts w:asciiTheme="majorHAnsi" w:hAnsiTheme="majorHAnsi" w:cs="Arial"/>
          <w:color w:val="000000"/>
        </w:rPr>
        <w:t>zasądzenie od Pozwanego na rzecz Powoda kosztów sądowych według norm prawem przepisanych.</w:t>
      </w:r>
    </w:p>
    <w:p w:rsidR="00630000" w:rsidRPr="00A07E5D" w:rsidRDefault="00630000" w:rsidP="00C94372">
      <w:pPr>
        <w:pStyle w:val="NormalnyWeb"/>
        <w:spacing w:before="0" w:beforeAutospacing="0" w:after="0" w:afterAutospacing="0" w:line="276" w:lineRule="auto"/>
        <w:rPr>
          <w:rFonts w:asciiTheme="majorHAnsi" w:hAnsiTheme="majorHAnsi"/>
        </w:rPr>
      </w:pPr>
    </w:p>
    <w:p w:rsidR="00630000" w:rsidRPr="00C94372" w:rsidRDefault="00630000" w:rsidP="00C94372">
      <w:pPr>
        <w:pStyle w:val="NormalnyWeb"/>
        <w:spacing w:before="0" w:beforeAutospacing="0" w:after="0" w:afterAutospacing="0" w:line="276" w:lineRule="auto"/>
        <w:jc w:val="center"/>
        <w:rPr>
          <w:rFonts w:asciiTheme="majorHAnsi" w:hAnsiTheme="majorHAnsi" w:cs="Arial"/>
          <w:color w:val="000000"/>
        </w:rPr>
      </w:pPr>
      <w:r w:rsidRPr="00C94372">
        <w:rPr>
          <w:rFonts w:asciiTheme="majorHAnsi" w:hAnsiTheme="majorHAnsi" w:cs="Arial"/>
          <w:color w:val="000000"/>
        </w:rPr>
        <w:t>Uzasadnienie</w:t>
      </w:r>
    </w:p>
    <w:p w:rsidR="00AD69D7" w:rsidRPr="00A07E5D" w:rsidRDefault="00AD69D7" w:rsidP="00C94372">
      <w:pPr>
        <w:pStyle w:val="Normalny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</w:p>
    <w:p w:rsidR="00630000" w:rsidRPr="00A07E5D" w:rsidRDefault="00630000" w:rsidP="00C9437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D69D7">
        <w:rPr>
          <w:rFonts w:asciiTheme="majorHAnsi" w:hAnsiTheme="majorHAnsi" w:cs="Arial"/>
          <w:color w:val="000000"/>
          <w:highlight w:val="yellow"/>
        </w:rPr>
        <w:t>tutaj opisujemy wszelkie okoliczności faktyczne i prawne, które mają znaczenie dla pozwu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C9437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D69D7">
        <w:rPr>
          <w:rFonts w:asciiTheme="majorHAnsi" w:hAnsiTheme="majorHAnsi" w:cs="Arial"/>
          <w:color w:val="000000"/>
          <w:highlight w:val="yellow"/>
        </w:rPr>
        <w:t>następnie wyjaśniamy, czy wcześniej podjęliśmy próbę rozwiązania sporu poza sądem, np. wezwaliśmy pozwanego do usunięcia naruszenia, a jeśli nie, to dlaczego – wymaga tego kodeks postępowania cywilnego (art. 187 § 1 pkt 3), należy jako dowód załączyć kopię pisma przesłanego pozwanemu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C94372">
      <w:pPr>
        <w:pStyle w:val="NormalnyWeb"/>
        <w:spacing w:before="0" w:beforeAutospacing="0" w:after="0" w:afterAutospacing="0" w:line="276" w:lineRule="auto"/>
        <w:jc w:val="right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[</w:t>
      </w:r>
      <w:r w:rsidRPr="00AD69D7">
        <w:rPr>
          <w:rFonts w:asciiTheme="majorHAnsi" w:hAnsiTheme="majorHAnsi" w:cs="Arial"/>
          <w:color w:val="000000"/>
          <w:highlight w:val="yellow"/>
        </w:rPr>
        <w:t>własnoręczny podpis</w:t>
      </w:r>
      <w:r w:rsidRPr="00A07E5D">
        <w:rPr>
          <w:rFonts w:asciiTheme="majorHAnsi" w:hAnsiTheme="majorHAnsi" w:cs="Arial"/>
          <w:color w:val="000000"/>
        </w:rPr>
        <w:t>]</w:t>
      </w:r>
    </w:p>
    <w:p w:rsidR="00630000" w:rsidRPr="00A07E5D" w:rsidRDefault="00630000" w:rsidP="00C9437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lastRenderedPageBreak/>
        <w:t>Załączniki:</w:t>
      </w:r>
    </w:p>
    <w:p w:rsidR="0023223D" w:rsidRDefault="00630000" w:rsidP="00C9437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A07E5D">
        <w:rPr>
          <w:rFonts w:asciiTheme="majorHAnsi" w:hAnsiTheme="majorHAnsi" w:cs="Arial"/>
          <w:color w:val="000000"/>
        </w:rPr>
        <w:t>dowód uiszczenia opłaty od pozwu – 600 zł,</w:t>
      </w:r>
    </w:p>
    <w:p w:rsidR="0023223D" w:rsidRDefault="00630000" w:rsidP="00C9437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3223D">
        <w:rPr>
          <w:rFonts w:asciiTheme="majorHAnsi" w:hAnsiTheme="majorHAnsi" w:cs="Arial"/>
          <w:color w:val="000000"/>
        </w:rPr>
        <w:t xml:space="preserve"> kopia wezwania do usunięcia naruszenia prawa,</w:t>
      </w:r>
    </w:p>
    <w:p w:rsidR="00B429B2" w:rsidRPr="0023223D" w:rsidRDefault="00630000" w:rsidP="00C9437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3223D">
        <w:rPr>
          <w:rFonts w:asciiTheme="majorHAnsi" w:hAnsiTheme="majorHAnsi" w:cs="Arial"/>
          <w:color w:val="000000"/>
        </w:rPr>
        <w:t>odpis pozwu wraz z załącznikami [</w:t>
      </w:r>
      <w:r w:rsidRPr="002E2961">
        <w:rPr>
          <w:rFonts w:asciiTheme="majorHAnsi" w:hAnsiTheme="majorHAnsi" w:cs="Arial"/>
          <w:color w:val="000000"/>
          <w:highlight w:val="yellow"/>
        </w:rPr>
        <w:t xml:space="preserve">kopia, </w:t>
      </w:r>
      <w:r w:rsidR="00AD69D7" w:rsidRPr="002E2961">
        <w:rPr>
          <w:rFonts w:asciiTheme="majorHAnsi" w:hAnsiTheme="majorHAnsi" w:cs="Arial"/>
          <w:color w:val="000000"/>
          <w:highlight w:val="yellow"/>
        </w:rPr>
        <w:t>którą sąd dostarczy pozwanemu</w:t>
      </w:r>
      <w:r w:rsidR="00AD69D7" w:rsidRPr="0023223D">
        <w:rPr>
          <w:rFonts w:asciiTheme="majorHAnsi" w:hAnsiTheme="majorHAnsi" w:cs="Arial"/>
          <w:color w:val="000000"/>
        </w:rPr>
        <w:t>].</w:t>
      </w:r>
    </w:p>
    <w:sectPr w:rsidR="00B429B2" w:rsidRPr="0023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4A"/>
    <w:multiLevelType w:val="hybridMultilevel"/>
    <w:tmpl w:val="85DC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3B07"/>
    <w:multiLevelType w:val="hybridMultilevel"/>
    <w:tmpl w:val="7A98A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00"/>
    <w:rsid w:val="00205E2B"/>
    <w:rsid w:val="0023223D"/>
    <w:rsid w:val="002E2961"/>
    <w:rsid w:val="00330676"/>
    <w:rsid w:val="004866F0"/>
    <w:rsid w:val="004E6BD6"/>
    <w:rsid w:val="00630000"/>
    <w:rsid w:val="00A07E5D"/>
    <w:rsid w:val="00AD69D7"/>
    <w:rsid w:val="00B90E5C"/>
    <w:rsid w:val="00C94372"/>
    <w:rsid w:val="00E97C76"/>
    <w:rsid w:val="00E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D6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00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D6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00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9</cp:revision>
  <dcterms:created xsi:type="dcterms:W3CDTF">2018-05-21T08:35:00Z</dcterms:created>
  <dcterms:modified xsi:type="dcterms:W3CDTF">2018-05-21T12:07:00Z</dcterms:modified>
</cp:coreProperties>
</file>